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BC21" w14:textId="77777777" w:rsidR="00A00D2D" w:rsidRDefault="00A00D2D" w:rsidP="006E6593">
      <w:pPr>
        <w:tabs>
          <w:tab w:val="left" w:pos="4320"/>
          <w:tab w:val="left" w:pos="4860"/>
        </w:tabs>
        <w:jc w:val="both"/>
      </w:pPr>
    </w:p>
    <w:p w14:paraId="0A4F156F" w14:textId="53B98ED1" w:rsidR="006E6593" w:rsidRDefault="00A00D2D" w:rsidP="001508FA">
      <w:pPr>
        <w:tabs>
          <w:tab w:val="left" w:pos="4320"/>
          <w:tab w:val="left" w:pos="4860"/>
        </w:tabs>
        <w:jc w:val="both"/>
      </w:pPr>
      <w:r>
        <w:t>………………………………</w:t>
      </w:r>
      <w:r w:rsidR="006E6593">
        <w:t xml:space="preserve">  </w:t>
      </w:r>
      <w:r w:rsidR="00C06FC5">
        <w:t xml:space="preserve">                             </w:t>
      </w:r>
      <w:r>
        <w:t>Ostrów Wielkopolski, dnia ……………….</w:t>
      </w:r>
    </w:p>
    <w:p w14:paraId="16F5F5D4" w14:textId="77777777" w:rsidR="006E6593" w:rsidRDefault="006E6593" w:rsidP="001508FA">
      <w:pPr>
        <w:tabs>
          <w:tab w:val="left" w:pos="5910"/>
        </w:tabs>
        <w:jc w:val="both"/>
      </w:pPr>
      <w:r>
        <w:tab/>
      </w:r>
    </w:p>
    <w:p w14:paraId="74E489D3" w14:textId="14427CAB" w:rsidR="00C06FC5" w:rsidRDefault="001508FA" w:rsidP="001508FA">
      <w:pPr>
        <w:tabs>
          <w:tab w:val="left" w:pos="5910"/>
        </w:tabs>
        <w:jc w:val="both"/>
      </w:pPr>
      <w:r>
        <w:t>………………………………</w:t>
      </w:r>
    </w:p>
    <w:p w14:paraId="11C3E38E" w14:textId="7937F63D" w:rsidR="001508FA" w:rsidRDefault="001508FA" w:rsidP="001508FA">
      <w:pPr>
        <w:tabs>
          <w:tab w:val="left" w:pos="5910"/>
        </w:tabs>
        <w:jc w:val="both"/>
      </w:pPr>
    </w:p>
    <w:p w14:paraId="72EE7AFB" w14:textId="55B57A0C" w:rsidR="001508FA" w:rsidRDefault="001508FA" w:rsidP="001508FA">
      <w:pPr>
        <w:tabs>
          <w:tab w:val="left" w:pos="5910"/>
        </w:tabs>
        <w:jc w:val="both"/>
      </w:pPr>
      <w:r>
        <w:t>………………………………</w:t>
      </w:r>
    </w:p>
    <w:p w14:paraId="306412A2" w14:textId="0A2B8B39" w:rsidR="001508FA" w:rsidRDefault="001508FA" w:rsidP="001508FA">
      <w:pPr>
        <w:tabs>
          <w:tab w:val="left" w:pos="5910"/>
        </w:tabs>
        <w:jc w:val="both"/>
      </w:pPr>
    </w:p>
    <w:p w14:paraId="4388D04A" w14:textId="2E17F49A" w:rsidR="001508FA" w:rsidRDefault="001508FA" w:rsidP="001508FA">
      <w:pPr>
        <w:tabs>
          <w:tab w:val="left" w:pos="5910"/>
        </w:tabs>
        <w:jc w:val="both"/>
      </w:pPr>
      <w:r>
        <w:t>………………………………</w:t>
      </w:r>
    </w:p>
    <w:p w14:paraId="05185A4D" w14:textId="77777777" w:rsidR="006E6593" w:rsidRDefault="006E6593" w:rsidP="006E6593">
      <w:pPr>
        <w:pStyle w:val="Nagwek1"/>
        <w:spacing w:line="240" w:lineRule="auto"/>
        <w:ind w:firstLine="4820"/>
      </w:pPr>
    </w:p>
    <w:p w14:paraId="124CF72B" w14:textId="77777777" w:rsidR="00237484" w:rsidRDefault="00237484" w:rsidP="00C06FC5">
      <w:pPr>
        <w:pStyle w:val="Nagwek1"/>
        <w:ind w:firstLine="4678"/>
        <w:rPr>
          <w:sz w:val="28"/>
          <w:szCs w:val="28"/>
        </w:rPr>
      </w:pPr>
    </w:p>
    <w:p w14:paraId="2DB2F321" w14:textId="77777777" w:rsidR="00237484" w:rsidRDefault="00237484" w:rsidP="00C06FC5">
      <w:pPr>
        <w:pStyle w:val="Nagwek1"/>
        <w:ind w:firstLine="4678"/>
        <w:rPr>
          <w:sz w:val="28"/>
          <w:szCs w:val="28"/>
        </w:rPr>
      </w:pPr>
    </w:p>
    <w:p w14:paraId="45260FE8" w14:textId="77777777" w:rsidR="006E6593" w:rsidRPr="00A00D2D" w:rsidRDefault="00A00D2D" w:rsidP="00C06FC5">
      <w:pPr>
        <w:pStyle w:val="Nagwek1"/>
        <w:ind w:firstLine="4678"/>
        <w:rPr>
          <w:sz w:val="28"/>
          <w:szCs w:val="28"/>
        </w:rPr>
      </w:pPr>
      <w:r w:rsidRPr="00A00D2D">
        <w:rPr>
          <w:sz w:val="28"/>
          <w:szCs w:val="28"/>
        </w:rPr>
        <w:t>Do PCPR</w:t>
      </w:r>
    </w:p>
    <w:p w14:paraId="603D05BB" w14:textId="77777777" w:rsidR="00A00D2D" w:rsidRPr="00A00D2D" w:rsidRDefault="00A00D2D" w:rsidP="00C06FC5">
      <w:pPr>
        <w:pStyle w:val="Nagwek2"/>
        <w:ind w:firstLine="4678"/>
        <w:rPr>
          <w:sz w:val="28"/>
          <w:szCs w:val="28"/>
        </w:rPr>
      </w:pPr>
      <w:r w:rsidRPr="00A00D2D">
        <w:rPr>
          <w:sz w:val="28"/>
          <w:szCs w:val="28"/>
        </w:rPr>
        <w:t>w Ostrowie Wielkopolskim</w:t>
      </w:r>
    </w:p>
    <w:p w14:paraId="2011B798" w14:textId="77777777" w:rsidR="006E6593" w:rsidRPr="00A00D2D" w:rsidRDefault="006E6593" w:rsidP="006E6593">
      <w:pPr>
        <w:pStyle w:val="Tekstpodstawowywcity"/>
        <w:spacing w:line="360" w:lineRule="auto"/>
        <w:rPr>
          <w:sz w:val="28"/>
          <w:szCs w:val="28"/>
        </w:rPr>
      </w:pPr>
    </w:p>
    <w:p w14:paraId="62BD01D5" w14:textId="77777777" w:rsidR="006E6593" w:rsidRPr="00A00D2D" w:rsidRDefault="006E6593" w:rsidP="006E6593">
      <w:pPr>
        <w:pStyle w:val="Tekstpodstawowywcity"/>
        <w:spacing w:line="360" w:lineRule="auto"/>
        <w:rPr>
          <w:sz w:val="28"/>
          <w:szCs w:val="28"/>
        </w:rPr>
      </w:pPr>
    </w:p>
    <w:p w14:paraId="07FC2A64" w14:textId="5DB0AE8C" w:rsidR="006E6593" w:rsidRDefault="00A00D2D" w:rsidP="00237484">
      <w:pPr>
        <w:pStyle w:val="Tekstpodstawowywcity"/>
        <w:spacing w:line="480" w:lineRule="auto"/>
      </w:pPr>
      <w:r>
        <w:t xml:space="preserve"> W związku z negatywni</w:t>
      </w:r>
      <w:r w:rsidR="002B17C5">
        <w:t>e rozpatrzonym  wnioskiem w 20</w:t>
      </w:r>
      <w:r w:rsidR="00200F74">
        <w:t>2</w:t>
      </w:r>
      <w:r w:rsidR="00A23AFC">
        <w:t>1</w:t>
      </w:r>
      <w:r>
        <w:t xml:space="preserve"> roku, o dofinansowanie ze środków PFRON zaopatrzenia w przedmioty ortopedyczne i środki pomocnicze, zwracam się z</w:t>
      </w:r>
      <w:r w:rsidR="00237484">
        <w:t xml:space="preserve"> prośbą o przełożenie faktury </w:t>
      </w:r>
      <w:r w:rsidR="005A435F">
        <w:t xml:space="preserve">zakupu </w:t>
      </w:r>
      <w:r w:rsidR="00237484">
        <w:t xml:space="preserve">oraz kopii </w:t>
      </w:r>
      <w:r w:rsidR="005A435F">
        <w:t xml:space="preserve">zrealizowanego </w:t>
      </w:r>
      <w:r w:rsidR="00237484">
        <w:t>zle</w:t>
      </w:r>
      <w:r w:rsidR="005A435F">
        <w:t xml:space="preserve">cenia, do wniosku złożonego </w:t>
      </w:r>
      <w:r w:rsidR="00237484">
        <w:t>w dniu……………………………… o ww. dofinansowanie.</w:t>
      </w:r>
    </w:p>
    <w:p w14:paraId="6FF2E1EB" w14:textId="77777777" w:rsidR="00237484" w:rsidRDefault="00237484" w:rsidP="00237484">
      <w:pPr>
        <w:pStyle w:val="Tekstpodstawowywcity"/>
        <w:spacing w:line="480" w:lineRule="auto"/>
      </w:pPr>
    </w:p>
    <w:p w14:paraId="53D1D8ED" w14:textId="77777777" w:rsidR="00237484" w:rsidRDefault="00237484" w:rsidP="00237484">
      <w:pPr>
        <w:pStyle w:val="Tekstpodstawowywcity"/>
        <w:spacing w:line="360" w:lineRule="auto"/>
      </w:pPr>
    </w:p>
    <w:p w14:paraId="347BCCF2" w14:textId="77777777" w:rsidR="00237484" w:rsidRDefault="00237484" w:rsidP="00237484">
      <w:pPr>
        <w:pStyle w:val="Tekstpodstawowywcity"/>
        <w:spacing w:line="360" w:lineRule="auto"/>
      </w:pPr>
    </w:p>
    <w:p w14:paraId="0C723962" w14:textId="77777777" w:rsidR="00237484" w:rsidRDefault="00237484" w:rsidP="00237484">
      <w:pPr>
        <w:pStyle w:val="Tekstpodstawowywcity"/>
        <w:spacing w:line="360" w:lineRule="auto"/>
      </w:pPr>
    </w:p>
    <w:p w14:paraId="1510136F" w14:textId="77777777" w:rsidR="00237484" w:rsidRDefault="00237484" w:rsidP="00237484">
      <w:pPr>
        <w:pStyle w:val="Tekstpodstawowywcity"/>
        <w:spacing w:line="360" w:lineRule="auto"/>
      </w:pPr>
    </w:p>
    <w:p w14:paraId="24C650F5" w14:textId="77777777" w:rsidR="006E6593" w:rsidRDefault="00237484" w:rsidP="006E6593">
      <w:pPr>
        <w:tabs>
          <w:tab w:val="left" w:pos="4320"/>
          <w:tab w:val="left" w:pos="4860"/>
        </w:tabs>
        <w:jc w:val="both"/>
      </w:pPr>
      <w:r>
        <w:t xml:space="preserve">                                                                         ……………………………………</w:t>
      </w:r>
    </w:p>
    <w:p w14:paraId="671C935B" w14:textId="77777777" w:rsidR="006E6593" w:rsidRDefault="006E6593" w:rsidP="006E6593">
      <w:pPr>
        <w:tabs>
          <w:tab w:val="left" w:pos="4320"/>
          <w:tab w:val="left" w:pos="4860"/>
        </w:tabs>
        <w:jc w:val="both"/>
      </w:pPr>
    </w:p>
    <w:p w14:paraId="4E4DE76B" w14:textId="77777777" w:rsidR="006E6593" w:rsidRDefault="006E6593"/>
    <w:p w14:paraId="1DB3DA27" w14:textId="77777777" w:rsidR="00867880" w:rsidRDefault="00867880"/>
    <w:p w14:paraId="17C4BB53" w14:textId="77777777" w:rsidR="00867880" w:rsidRDefault="00867880"/>
    <w:p w14:paraId="7153189F" w14:textId="77777777" w:rsidR="00867880" w:rsidRDefault="00867880"/>
    <w:p w14:paraId="1BE471D1" w14:textId="77777777" w:rsidR="00867880" w:rsidRDefault="00867880"/>
    <w:p w14:paraId="25EF21B0" w14:textId="77777777" w:rsidR="00867880" w:rsidRDefault="00867880"/>
    <w:p w14:paraId="61EC30B5" w14:textId="77777777" w:rsidR="00867880" w:rsidRDefault="00867880"/>
    <w:p w14:paraId="3D156C71" w14:textId="77777777" w:rsidR="00867880" w:rsidRDefault="00867880"/>
    <w:p w14:paraId="79EDF8F9" w14:textId="77777777" w:rsidR="00867880" w:rsidRDefault="00867880" w:rsidP="00867880">
      <w:pPr>
        <w:tabs>
          <w:tab w:val="left" w:pos="4320"/>
          <w:tab w:val="left" w:pos="4860"/>
        </w:tabs>
        <w:jc w:val="both"/>
      </w:pPr>
    </w:p>
    <w:p w14:paraId="39756510" w14:textId="77777777" w:rsidR="00C06FC5" w:rsidRDefault="00C06FC5" w:rsidP="00C06FC5">
      <w:pPr>
        <w:tabs>
          <w:tab w:val="left" w:pos="4320"/>
          <w:tab w:val="left" w:pos="4860"/>
        </w:tabs>
        <w:jc w:val="both"/>
      </w:pPr>
    </w:p>
    <w:p w14:paraId="67B2F359" w14:textId="77777777" w:rsidR="00C06FC5" w:rsidRDefault="00C06FC5" w:rsidP="00C06FC5">
      <w:pPr>
        <w:tabs>
          <w:tab w:val="left" w:pos="4320"/>
          <w:tab w:val="left" w:pos="4860"/>
        </w:tabs>
        <w:jc w:val="both"/>
      </w:pPr>
    </w:p>
    <w:p w14:paraId="572E83AF" w14:textId="77777777" w:rsidR="00C06FC5" w:rsidRDefault="00C06FC5" w:rsidP="00C06FC5">
      <w:pPr>
        <w:tabs>
          <w:tab w:val="left" w:pos="4320"/>
          <w:tab w:val="left" w:pos="4860"/>
        </w:tabs>
        <w:jc w:val="both"/>
      </w:pPr>
    </w:p>
    <w:sectPr w:rsidR="00C06FC5" w:rsidSect="0087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593"/>
    <w:rsid w:val="000E2145"/>
    <w:rsid w:val="001508FA"/>
    <w:rsid w:val="00193FDF"/>
    <w:rsid w:val="001F357D"/>
    <w:rsid w:val="00200F74"/>
    <w:rsid w:val="00235EC0"/>
    <w:rsid w:val="00237484"/>
    <w:rsid w:val="00241FCD"/>
    <w:rsid w:val="00270784"/>
    <w:rsid w:val="002B17C5"/>
    <w:rsid w:val="002D2FEE"/>
    <w:rsid w:val="002E193C"/>
    <w:rsid w:val="00315CEA"/>
    <w:rsid w:val="003571FF"/>
    <w:rsid w:val="003B59F8"/>
    <w:rsid w:val="003E7F2E"/>
    <w:rsid w:val="00413572"/>
    <w:rsid w:val="00433BD2"/>
    <w:rsid w:val="0045138B"/>
    <w:rsid w:val="0049165F"/>
    <w:rsid w:val="005443F9"/>
    <w:rsid w:val="005A05A2"/>
    <w:rsid w:val="005A435F"/>
    <w:rsid w:val="00604612"/>
    <w:rsid w:val="006607C2"/>
    <w:rsid w:val="00664C86"/>
    <w:rsid w:val="006A1AFF"/>
    <w:rsid w:val="006B09D8"/>
    <w:rsid w:val="006C2C4B"/>
    <w:rsid w:val="006E6593"/>
    <w:rsid w:val="00751D06"/>
    <w:rsid w:val="00762829"/>
    <w:rsid w:val="007907FF"/>
    <w:rsid w:val="007937FF"/>
    <w:rsid w:val="007D0B71"/>
    <w:rsid w:val="007F677B"/>
    <w:rsid w:val="008248FA"/>
    <w:rsid w:val="00867880"/>
    <w:rsid w:val="008678E1"/>
    <w:rsid w:val="008768EB"/>
    <w:rsid w:val="00876B63"/>
    <w:rsid w:val="008B5AD0"/>
    <w:rsid w:val="00902E24"/>
    <w:rsid w:val="0094097C"/>
    <w:rsid w:val="00A00D2D"/>
    <w:rsid w:val="00A23AFC"/>
    <w:rsid w:val="00A63A66"/>
    <w:rsid w:val="00AD60DE"/>
    <w:rsid w:val="00B130A8"/>
    <w:rsid w:val="00B5596D"/>
    <w:rsid w:val="00C06FC5"/>
    <w:rsid w:val="00C2063C"/>
    <w:rsid w:val="00C43869"/>
    <w:rsid w:val="00C53DA6"/>
    <w:rsid w:val="00C87795"/>
    <w:rsid w:val="00CB28A5"/>
    <w:rsid w:val="00CD569A"/>
    <w:rsid w:val="00CF65E2"/>
    <w:rsid w:val="00D17BAB"/>
    <w:rsid w:val="00DA197F"/>
    <w:rsid w:val="00DE46D3"/>
    <w:rsid w:val="00E3297F"/>
    <w:rsid w:val="00E5304A"/>
    <w:rsid w:val="00EA6059"/>
    <w:rsid w:val="00F436B0"/>
    <w:rsid w:val="00F51FD8"/>
    <w:rsid w:val="00F70146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E29"/>
  <w15:docId w15:val="{7C1327ED-714E-4279-BEC1-A86CEDC0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6593"/>
    <w:pPr>
      <w:keepNext/>
      <w:spacing w:line="360" w:lineRule="auto"/>
      <w:ind w:firstLine="48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E6593"/>
    <w:pPr>
      <w:keepNext/>
      <w:spacing w:line="360" w:lineRule="auto"/>
      <w:ind w:firstLine="48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65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6E65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E6593"/>
    <w:pPr>
      <w:ind w:firstLine="540"/>
      <w:jc w:val="both"/>
    </w:pPr>
  </w:style>
  <w:style w:type="character" w:customStyle="1" w:styleId="TekstpodstawowywcityZnak">
    <w:name w:val="Tekst podstawowy wcięty Znak"/>
    <w:link w:val="Tekstpodstawowywcity"/>
    <w:rsid w:val="006E6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7BC6-1122-454A-8F08-441CC666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Glinkowska</dc:creator>
  <cp:keywords/>
  <cp:lastModifiedBy>Powiatowe Centrum Pomocy Rodzinie</cp:lastModifiedBy>
  <cp:revision>20</cp:revision>
  <cp:lastPrinted>2021-02-17T11:52:00Z</cp:lastPrinted>
  <dcterms:created xsi:type="dcterms:W3CDTF">2013-11-13T08:53:00Z</dcterms:created>
  <dcterms:modified xsi:type="dcterms:W3CDTF">2021-12-29T14:59:00Z</dcterms:modified>
</cp:coreProperties>
</file>